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61A9F" w14:textId="21EE7D7F" w:rsidR="00A16287" w:rsidRDefault="008F3FE0" w:rsidP="008F3FE0">
      <w:pPr>
        <w:pStyle w:val="berschrift1"/>
        <w:numPr>
          <w:ilvl w:val="0"/>
          <w:numId w:val="0"/>
        </w:numPr>
        <w:tabs>
          <w:tab w:val="left" w:pos="1134"/>
        </w:tabs>
      </w:pPr>
      <w:r>
        <w:t>L3_1</w:t>
      </w:r>
      <w:r>
        <w:tab/>
      </w:r>
      <w:r w:rsidR="00A5406D">
        <w:t>Chancen und Risiken von Algorithmen</w:t>
      </w:r>
    </w:p>
    <w:p w14:paraId="1D784584" w14:textId="77777777" w:rsidR="008335FC" w:rsidRDefault="008335FC" w:rsidP="008335FC">
      <w:pPr>
        <w:rPr>
          <w:lang w:eastAsia="de-DE"/>
        </w:rPr>
      </w:pPr>
    </w:p>
    <w:p w14:paraId="2A0FA741" w14:textId="77777777" w:rsidR="008335FC" w:rsidRPr="008335FC" w:rsidRDefault="008335FC" w:rsidP="008335FC">
      <w:pPr>
        <w:jc w:val="right"/>
        <w:rPr>
          <w:sz w:val="48"/>
          <w:szCs w:val="48"/>
          <w:lang w:eastAsia="de-DE"/>
        </w:rPr>
      </w:pPr>
      <w:r w:rsidRPr="008335FC">
        <w:rPr>
          <w:sz w:val="48"/>
          <w:szCs w:val="48"/>
          <w:lang w:eastAsia="de-DE"/>
        </w:rPr>
        <w:t>VORGEHENSWEISE</w:t>
      </w:r>
    </w:p>
    <w:p w14:paraId="35903B56" w14:textId="77777777" w:rsidR="009832E7" w:rsidRDefault="009832E7" w:rsidP="009832E7">
      <w:pPr>
        <w:rPr>
          <w:lang w:eastAsia="de-DE"/>
        </w:rPr>
      </w:pPr>
    </w:p>
    <w:p w14:paraId="79411A18" w14:textId="77777777" w:rsidR="00C60D0F" w:rsidRDefault="005229BE" w:rsidP="00C60D0F">
      <w:pPr>
        <w:rPr>
          <w:lang w:eastAsia="de-DE"/>
        </w:rPr>
      </w:pPr>
      <w:r>
        <w:rPr>
          <w:lang w:eastAsia="de-DE"/>
        </w:rPr>
        <w:t>Mögliche Methode: Gruppenpuzzle</w:t>
      </w:r>
    </w:p>
    <w:p w14:paraId="51931257" w14:textId="77777777" w:rsidR="005229BE" w:rsidRDefault="005229BE" w:rsidP="00C60D0F">
      <w:pPr>
        <w:rPr>
          <w:lang w:eastAsia="de-DE"/>
        </w:rPr>
      </w:pPr>
    </w:p>
    <w:p w14:paraId="123364C2" w14:textId="77777777" w:rsidR="005229BE" w:rsidRDefault="005229BE" w:rsidP="005229BE">
      <w:pPr>
        <w:pStyle w:val="Listenabsatz"/>
        <w:numPr>
          <w:ilvl w:val="3"/>
          <w:numId w:val="3"/>
        </w:numPr>
        <w:rPr>
          <w:lang w:eastAsia="de-DE"/>
        </w:rPr>
      </w:pPr>
      <w:r>
        <w:rPr>
          <w:lang w:eastAsia="de-DE"/>
        </w:rPr>
        <w:t>Phase: Stammgruppen (15 min)</w:t>
      </w:r>
    </w:p>
    <w:p w14:paraId="58AD0F16" w14:textId="77777777" w:rsidR="005229BE" w:rsidRDefault="005229BE" w:rsidP="005229BE">
      <w:pPr>
        <w:pStyle w:val="Listenabsatz"/>
        <w:numPr>
          <w:ilvl w:val="3"/>
          <w:numId w:val="3"/>
        </w:numPr>
        <w:rPr>
          <w:lang w:eastAsia="de-DE"/>
        </w:rPr>
      </w:pPr>
      <w:r>
        <w:rPr>
          <w:lang w:eastAsia="de-DE"/>
        </w:rPr>
        <w:t>Phase: Expertengruppen (30 min)</w:t>
      </w:r>
    </w:p>
    <w:p w14:paraId="0228AA12" w14:textId="77777777" w:rsidR="005229BE" w:rsidRDefault="005229BE" w:rsidP="005229BE">
      <w:pPr>
        <w:pStyle w:val="Listenabsatz"/>
        <w:numPr>
          <w:ilvl w:val="3"/>
          <w:numId w:val="3"/>
        </w:numPr>
        <w:rPr>
          <w:lang w:eastAsia="de-DE"/>
        </w:rPr>
      </w:pPr>
      <w:r>
        <w:rPr>
          <w:lang w:eastAsia="de-DE"/>
        </w:rPr>
        <w:t>Phase: Stammgruppen (45 min)</w:t>
      </w:r>
    </w:p>
    <w:p w14:paraId="6D11174E" w14:textId="77777777" w:rsidR="005229BE" w:rsidRDefault="005229BE" w:rsidP="00C60D0F">
      <w:pPr>
        <w:rPr>
          <w:lang w:eastAsia="de-DE"/>
        </w:rPr>
      </w:pPr>
    </w:p>
    <w:p w14:paraId="43B7EFF8" w14:textId="354B0941" w:rsidR="005229BE" w:rsidRDefault="005229BE" w:rsidP="00C60D0F">
      <w:pPr>
        <w:rPr>
          <w:lang w:eastAsia="de-DE"/>
        </w:rPr>
      </w:pPr>
      <w:r>
        <w:rPr>
          <w:lang w:eastAsia="de-DE"/>
        </w:rPr>
        <w:t>Die Lehrkraft teilt Spielkarten aus (eine Vorlage steht zur Verfügung).</w:t>
      </w:r>
    </w:p>
    <w:p w14:paraId="027DC567" w14:textId="77777777" w:rsidR="005229BE" w:rsidRDefault="005229BE" w:rsidP="005229BE">
      <w:pPr>
        <w:rPr>
          <w:lang w:eastAsia="de-DE"/>
        </w:rPr>
      </w:pPr>
    </w:p>
    <w:p w14:paraId="2E0ABEC2" w14:textId="77777777" w:rsidR="005229BE" w:rsidRPr="005229BE" w:rsidRDefault="005229BE" w:rsidP="005229BE">
      <w:pPr>
        <w:rPr>
          <w:b/>
          <w:lang w:eastAsia="de-DE"/>
        </w:rPr>
      </w:pPr>
      <w:r w:rsidRPr="005229BE">
        <w:rPr>
          <w:b/>
          <w:lang w:eastAsia="de-DE"/>
        </w:rPr>
        <w:t>1. Phase: Stammgruppe</w:t>
      </w:r>
      <w:r>
        <w:rPr>
          <w:b/>
          <w:lang w:eastAsia="de-DE"/>
        </w:rPr>
        <w:t xml:space="preserve"> (ca. 15 min)</w:t>
      </w:r>
    </w:p>
    <w:p w14:paraId="6D44F71C" w14:textId="77777777" w:rsidR="005229BE" w:rsidRDefault="005229BE" w:rsidP="005229BE">
      <w:pPr>
        <w:rPr>
          <w:lang w:eastAsia="de-DE"/>
        </w:rPr>
      </w:pPr>
      <w:r>
        <w:rPr>
          <w:lang w:eastAsia="de-DE"/>
        </w:rPr>
        <w:t xml:space="preserve">Die Farbe der Spielkarte entscheidet über die Stammgruppe. Die </w:t>
      </w:r>
      <w:proofErr w:type="spellStart"/>
      <w:r>
        <w:rPr>
          <w:lang w:eastAsia="de-DE"/>
        </w:rPr>
        <w:t>SuS</w:t>
      </w:r>
      <w:proofErr w:type="spellEnd"/>
      <w:r>
        <w:rPr>
          <w:lang w:eastAsia="de-DE"/>
        </w:rPr>
        <w:t xml:space="preserve"> machen sich zunächst mit dem jeweiligen Text vertraut und beschreiben in wenigen Worten den Inhalt des Textes.</w:t>
      </w:r>
    </w:p>
    <w:p w14:paraId="09C8EDD4" w14:textId="77777777" w:rsidR="005229BE" w:rsidRDefault="005229BE" w:rsidP="005229BE">
      <w:pPr>
        <w:rPr>
          <w:lang w:eastAsia="de-DE"/>
        </w:rPr>
      </w:pPr>
    </w:p>
    <w:p w14:paraId="7C588CD8" w14:textId="77777777" w:rsidR="005229BE" w:rsidRPr="005229BE" w:rsidRDefault="005229BE" w:rsidP="005229BE">
      <w:pPr>
        <w:rPr>
          <w:b/>
          <w:lang w:eastAsia="de-DE"/>
        </w:rPr>
      </w:pPr>
      <w:r w:rsidRPr="005229BE">
        <w:rPr>
          <w:b/>
          <w:lang w:eastAsia="de-DE"/>
        </w:rPr>
        <w:t>2. Phase: Expertengruppe</w:t>
      </w:r>
      <w:r>
        <w:rPr>
          <w:b/>
          <w:lang w:eastAsia="de-DE"/>
        </w:rPr>
        <w:t xml:space="preserve"> (ca. 30 min)</w:t>
      </w:r>
    </w:p>
    <w:p w14:paraId="6C202876" w14:textId="77777777" w:rsidR="005229BE" w:rsidRDefault="005229BE" w:rsidP="005229BE">
      <w:pPr>
        <w:rPr>
          <w:lang w:eastAsia="de-DE"/>
        </w:rPr>
      </w:pPr>
      <w:r>
        <w:rPr>
          <w:lang w:eastAsia="de-DE"/>
        </w:rPr>
        <w:t xml:space="preserve">Der Wert der Spielkarte entscheidet über die Expertengruppe. Die </w:t>
      </w:r>
      <w:proofErr w:type="spellStart"/>
      <w:r>
        <w:rPr>
          <w:lang w:eastAsia="de-DE"/>
        </w:rPr>
        <w:t>SuS</w:t>
      </w:r>
      <w:proofErr w:type="spellEnd"/>
      <w:r>
        <w:rPr>
          <w:lang w:eastAsia="de-DE"/>
        </w:rPr>
        <w:t xml:space="preserve"> machen sich mit den folgenden Begriffen vertraut: Chancen von Algorithmen, Selektion, Neutralität, Transparenz.</w:t>
      </w:r>
    </w:p>
    <w:p w14:paraId="28BD2996" w14:textId="77777777" w:rsidR="005229BE" w:rsidRDefault="005229BE" w:rsidP="005229BE">
      <w:pPr>
        <w:rPr>
          <w:lang w:eastAsia="de-DE"/>
        </w:rPr>
      </w:pPr>
    </w:p>
    <w:p w14:paraId="7BF11690" w14:textId="77777777" w:rsidR="005229BE" w:rsidRDefault="005229BE" w:rsidP="005229BE">
      <w:pPr>
        <w:rPr>
          <w:b/>
          <w:lang w:eastAsia="de-DE"/>
        </w:rPr>
      </w:pPr>
      <w:r w:rsidRPr="005229BE">
        <w:rPr>
          <w:b/>
          <w:lang w:eastAsia="de-DE"/>
        </w:rPr>
        <w:t>3. Phase: Stammgruppe (ca. 30 min + Präsentation der Ergebnisse)</w:t>
      </w:r>
    </w:p>
    <w:p w14:paraId="6AFB7F8E" w14:textId="77777777" w:rsidR="005229BE" w:rsidRPr="005229BE" w:rsidRDefault="005229BE" w:rsidP="005229BE">
      <w:pPr>
        <w:rPr>
          <w:lang w:eastAsia="de-DE"/>
        </w:rPr>
      </w:pPr>
      <w:r>
        <w:rPr>
          <w:lang w:eastAsia="de-DE"/>
        </w:rPr>
        <w:t xml:space="preserve">Die </w:t>
      </w:r>
      <w:proofErr w:type="spellStart"/>
      <w:r>
        <w:rPr>
          <w:lang w:eastAsia="de-DE"/>
        </w:rPr>
        <w:t>SuS</w:t>
      </w:r>
      <w:proofErr w:type="spellEnd"/>
      <w:r>
        <w:rPr>
          <w:lang w:eastAsia="de-DE"/>
        </w:rPr>
        <w:t xml:space="preserve"> gehen wieder in ihre Stammgruppe. Nun wenden sie die gelernten Begriffe auf ihr Thema an und fassen ihre Ergebnisse zusammen. Es soll auch Raum für Diskussionen geben. Dies ist sogar erwünscht.</w:t>
      </w:r>
    </w:p>
    <w:p w14:paraId="4D59647E" w14:textId="77777777" w:rsidR="005229BE" w:rsidRDefault="005229BE" w:rsidP="005229BE">
      <w:pPr>
        <w:rPr>
          <w:lang w:eastAsia="de-DE"/>
        </w:rPr>
      </w:pPr>
    </w:p>
    <w:p w14:paraId="797123FD" w14:textId="77777777" w:rsidR="0087451A" w:rsidRDefault="0087451A" w:rsidP="0087451A">
      <w:pPr>
        <w:rPr>
          <w:lang w:eastAsia="de-DE"/>
        </w:rPr>
      </w:pPr>
    </w:p>
    <w:p w14:paraId="047EA889" w14:textId="77777777" w:rsidR="00FE204A" w:rsidRDefault="00FE204A" w:rsidP="0087451A">
      <w:pPr>
        <w:rPr>
          <w:lang w:eastAsia="de-DE"/>
        </w:rPr>
      </w:pPr>
      <w:bookmarkStart w:id="0" w:name="_GoBack"/>
      <w:bookmarkEnd w:id="0"/>
    </w:p>
    <w:sectPr w:rsidR="00FE204A" w:rsidSect="00FE204A">
      <w:headerReference w:type="default" r:id="rId8"/>
      <w:footerReference w:type="default" r:id="rId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5E25D" w14:textId="77777777" w:rsidR="00A110A8" w:rsidRDefault="00A110A8" w:rsidP="00C70A0A">
      <w:r>
        <w:separator/>
      </w:r>
    </w:p>
  </w:endnote>
  <w:endnote w:type="continuationSeparator" w:id="0">
    <w:p w14:paraId="4FF625B7" w14:textId="77777777" w:rsidR="00A110A8" w:rsidRDefault="00A110A8"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ZwoOT-Light">
    <w:altName w:val="ZwoOT-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701"/>
    </w:tblGrid>
    <w:tr w:rsidR="00CF2E94" w:rsidRPr="00FA4451" w14:paraId="23371DB8" w14:textId="77777777" w:rsidTr="00FA4451">
      <w:tc>
        <w:tcPr>
          <w:tcW w:w="8505" w:type="dxa"/>
        </w:tcPr>
        <w:p w14:paraId="31392726" w14:textId="1F62AF58" w:rsidR="00CF2E94" w:rsidRPr="00FA4451" w:rsidRDefault="00CF2E94" w:rsidP="00FA4451">
          <w:pPr>
            <w:pStyle w:val="Fuzeile"/>
            <w:tabs>
              <w:tab w:val="clear" w:pos="9072"/>
            </w:tabs>
            <w:spacing w:before="240"/>
            <w:rPr>
              <w:rFonts w:cstheme="minorHAnsi"/>
              <w:sz w:val="20"/>
              <w:szCs w:val="20"/>
            </w:rPr>
          </w:pPr>
          <w:r w:rsidRPr="00FA4451">
            <w:rPr>
              <w:rFonts w:cstheme="minorHAnsi"/>
              <w:sz w:val="20"/>
              <w:szCs w:val="20"/>
            </w:rPr>
            <w:fldChar w:fldCharType="begin"/>
          </w:r>
          <w:r w:rsidRPr="00FA4451">
            <w:rPr>
              <w:rFonts w:cstheme="minorHAnsi"/>
              <w:sz w:val="20"/>
              <w:szCs w:val="20"/>
            </w:rPr>
            <w:instrText xml:space="preserve"> FILENAME \* MERGEFORMAT </w:instrText>
          </w:r>
          <w:r w:rsidRPr="00FA4451">
            <w:rPr>
              <w:rFonts w:cstheme="minorHAnsi"/>
              <w:sz w:val="20"/>
              <w:szCs w:val="20"/>
            </w:rPr>
            <w:fldChar w:fldCharType="separate"/>
          </w:r>
          <w:r w:rsidR="002146EB" w:rsidRPr="00FA4451">
            <w:rPr>
              <w:rFonts w:cstheme="minorHAnsi"/>
              <w:noProof/>
              <w:sz w:val="20"/>
              <w:szCs w:val="20"/>
            </w:rPr>
            <w:t>L3_1 Arbeitsauftrag Chancen und Risiken von Algorithmen - Vorgehensweise</w:t>
          </w:r>
          <w:r w:rsidRPr="00FA4451">
            <w:rPr>
              <w:rFonts w:cstheme="minorHAnsi"/>
              <w:sz w:val="20"/>
              <w:szCs w:val="20"/>
            </w:rPr>
            <w:fldChar w:fldCharType="end"/>
          </w:r>
          <w:r w:rsidR="002146EB" w:rsidRPr="00FA4451">
            <w:rPr>
              <w:rFonts w:cstheme="minorHAnsi"/>
              <w:sz w:val="20"/>
              <w:szCs w:val="20"/>
            </w:rPr>
            <w:t>.</w:t>
          </w:r>
          <w:proofErr w:type="spellStart"/>
          <w:r w:rsidR="002146EB" w:rsidRPr="00FA4451">
            <w:rPr>
              <w:rFonts w:cstheme="minorHAnsi"/>
              <w:sz w:val="20"/>
              <w:szCs w:val="20"/>
            </w:rPr>
            <w:t>docx</w:t>
          </w:r>
          <w:proofErr w:type="spellEnd"/>
        </w:p>
      </w:tc>
      <w:tc>
        <w:tcPr>
          <w:tcW w:w="1701" w:type="dxa"/>
        </w:tcPr>
        <w:p w14:paraId="789FBD89" w14:textId="77777777" w:rsidR="00CF2E94" w:rsidRPr="00FA4451" w:rsidRDefault="00CF2E94" w:rsidP="00755CF9">
          <w:pPr>
            <w:pStyle w:val="Fuzeile"/>
            <w:spacing w:before="240"/>
            <w:jc w:val="right"/>
            <w:rPr>
              <w:rFonts w:cstheme="minorHAnsi"/>
              <w:sz w:val="20"/>
              <w:szCs w:val="24"/>
            </w:rPr>
          </w:pPr>
          <w:r w:rsidRPr="00FA4451">
            <w:rPr>
              <w:rFonts w:cstheme="minorHAnsi"/>
              <w:sz w:val="20"/>
              <w:szCs w:val="24"/>
            </w:rPr>
            <w:t xml:space="preserve">Seite </w:t>
          </w:r>
          <w:r w:rsidRPr="00FA4451">
            <w:rPr>
              <w:rFonts w:cstheme="minorHAnsi"/>
              <w:sz w:val="20"/>
              <w:szCs w:val="24"/>
            </w:rPr>
            <w:fldChar w:fldCharType="begin"/>
          </w:r>
          <w:r w:rsidRPr="00FA4451">
            <w:rPr>
              <w:rFonts w:cstheme="minorHAnsi"/>
              <w:sz w:val="20"/>
              <w:szCs w:val="24"/>
            </w:rPr>
            <w:instrText xml:space="preserve"> PAGE   \* MERGEFORMAT </w:instrText>
          </w:r>
          <w:r w:rsidRPr="00FA4451">
            <w:rPr>
              <w:rFonts w:cstheme="minorHAnsi"/>
              <w:sz w:val="20"/>
              <w:szCs w:val="24"/>
            </w:rPr>
            <w:fldChar w:fldCharType="separate"/>
          </w:r>
          <w:r w:rsidR="00FA4451">
            <w:rPr>
              <w:rFonts w:cstheme="minorHAnsi"/>
              <w:noProof/>
              <w:sz w:val="20"/>
              <w:szCs w:val="24"/>
            </w:rPr>
            <w:t>1</w:t>
          </w:r>
          <w:r w:rsidRPr="00FA4451">
            <w:rPr>
              <w:rFonts w:cstheme="minorHAnsi"/>
              <w:sz w:val="20"/>
              <w:szCs w:val="24"/>
            </w:rPr>
            <w:fldChar w:fldCharType="end"/>
          </w:r>
          <w:r w:rsidRPr="00FA4451">
            <w:rPr>
              <w:rFonts w:cstheme="minorHAnsi"/>
              <w:sz w:val="20"/>
              <w:szCs w:val="24"/>
            </w:rPr>
            <w:t xml:space="preserve"> von </w:t>
          </w:r>
          <w:r w:rsidRPr="00FA4451">
            <w:rPr>
              <w:rFonts w:cstheme="minorHAnsi"/>
              <w:sz w:val="20"/>
              <w:szCs w:val="24"/>
            </w:rPr>
            <w:fldChar w:fldCharType="begin"/>
          </w:r>
          <w:r w:rsidRPr="00FA4451">
            <w:rPr>
              <w:rFonts w:cstheme="minorHAnsi"/>
              <w:sz w:val="20"/>
              <w:szCs w:val="24"/>
            </w:rPr>
            <w:instrText xml:space="preserve"> NUMPAGES   \* MERGEFORMAT </w:instrText>
          </w:r>
          <w:r w:rsidRPr="00FA4451">
            <w:rPr>
              <w:rFonts w:cstheme="minorHAnsi"/>
              <w:sz w:val="20"/>
              <w:szCs w:val="24"/>
            </w:rPr>
            <w:fldChar w:fldCharType="separate"/>
          </w:r>
          <w:r w:rsidR="00FA4451">
            <w:rPr>
              <w:rFonts w:cstheme="minorHAnsi"/>
              <w:noProof/>
              <w:sz w:val="20"/>
              <w:szCs w:val="24"/>
            </w:rPr>
            <w:t>1</w:t>
          </w:r>
          <w:r w:rsidRPr="00FA4451">
            <w:rPr>
              <w:rFonts w:cstheme="minorHAnsi"/>
              <w:sz w:val="20"/>
              <w:szCs w:val="24"/>
            </w:rPr>
            <w:fldChar w:fldCharType="end"/>
          </w:r>
        </w:p>
      </w:tc>
    </w:tr>
  </w:tbl>
  <w:p w14:paraId="147BD385" w14:textId="77777777" w:rsidR="00CF2E94" w:rsidRDefault="00CF2E94" w:rsidP="003F37F4">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9008F" w14:textId="77777777" w:rsidR="00A110A8" w:rsidRDefault="00A110A8" w:rsidP="00C70A0A">
      <w:r>
        <w:separator/>
      </w:r>
    </w:p>
  </w:footnote>
  <w:footnote w:type="continuationSeparator" w:id="0">
    <w:p w14:paraId="12EA17F8" w14:textId="77777777" w:rsidR="00A110A8" w:rsidRDefault="00A110A8"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CF2E94" w14:paraId="5E938ABA" w14:textId="77777777" w:rsidTr="008D1DF3">
      <w:tc>
        <w:tcPr>
          <w:tcW w:w="704" w:type="dxa"/>
        </w:tcPr>
        <w:p w14:paraId="13541D0A" w14:textId="77777777" w:rsidR="00CF2E94" w:rsidRPr="00586FC0" w:rsidRDefault="00CF2E94" w:rsidP="0018598B">
          <w:pPr>
            <w:jc w:val="center"/>
            <w:rPr>
              <w:rFonts w:cstheme="minorHAnsi"/>
            </w:rPr>
          </w:pPr>
          <w:r w:rsidRPr="00586FC0">
            <w:rPr>
              <w:rFonts w:cstheme="minorHAnsi"/>
            </w:rPr>
            <w:t>J1</w:t>
          </w:r>
        </w:p>
      </w:tc>
      <w:tc>
        <w:tcPr>
          <w:tcW w:w="6804" w:type="dxa"/>
        </w:tcPr>
        <w:p w14:paraId="1CEAD4B0" w14:textId="77777777" w:rsidR="00CF2E94" w:rsidRDefault="00CF2E94" w:rsidP="0018598B">
          <w:pPr>
            <w:jc w:val="center"/>
            <w:rPr>
              <w:rFonts w:cstheme="minorHAnsi"/>
              <w:b/>
            </w:rPr>
          </w:pPr>
          <w:r w:rsidRPr="00586FC0">
            <w:rPr>
              <w:rFonts w:cstheme="minorHAnsi"/>
              <w:b/>
            </w:rPr>
            <w:t xml:space="preserve">BPE </w:t>
          </w:r>
          <w:r>
            <w:rPr>
              <w:rFonts w:cstheme="minorHAnsi"/>
              <w:b/>
            </w:rPr>
            <w:t>8</w:t>
          </w:r>
          <w:r w:rsidRPr="00586FC0">
            <w:rPr>
              <w:rFonts w:cstheme="minorHAnsi"/>
              <w:b/>
            </w:rPr>
            <w:t xml:space="preserve">: </w:t>
          </w:r>
          <w:r>
            <w:rPr>
              <w:rFonts w:cstheme="minorHAnsi"/>
              <w:b/>
            </w:rPr>
            <w:t>Gesellschaftliche Aspekte</w:t>
          </w:r>
        </w:p>
        <w:p w14:paraId="77EE256C" w14:textId="77777777" w:rsidR="00CF2E94" w:rsidRPr="00586FC0" w:rsidRDefault="00CF2E94" w:rsidP="0018598B">
          <w:pPr>
            <w:jc w:val="center"/>
          </w:pPr>
          <w:r>
            <w:t>Arbeitsauftrag</w:t>
          </w:r>
        </w:p>
      </w:tc>
      <w:tc>
        <w:tcPr>
          <w:tcW w:w="2460" w:type="dxa"/>
        </w:tcPr>
        <w:p w14:paraId="061E9700" w14:textId="77777777" w:rsidR="00CF2E94" w:rsidRPr="00586FC0" w:rsidRDefault="00CF2E94" w:rsidP="0018598B">
          <w:pPr>
            <w:jc w:val="right"/>
            <w:rPr>
              <w:rFonts w:cstheme="minorHAnsi"/>
            </w:rPr>
          </w:pPr>
          <w:r>
            <w:rPr>
              <w:rFonts w:cstheme="minorHAnsi"/>
            </w:rPr>
            <w:t>Informatik</w:t>
          </w:r>
        </w:p>
      </w:tc>
    </w:tr>
  </w:tbl>
  <w:p w14:paraId="5D3DF675" w14:textId="77777777" w:rsidR="00CF2E94" w:rsidRPr="0018598B" w:rsidRDefault="00CF2E94"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D84C00"/>
    <w:multiLevelType w:val="hybridMultilevel"/>
    <w:tmpl w:val="53C4F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0C6B5B"/>
    <w:multiLevelType w:val="multilevel"/>
    <w:tmpl w:val="2DFA1E8A"/>
    <w:lvl w:ilvl="0">
      <w:start w:val="3"/>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2A746FE7"/>
    <w:multiLevelType w:val="hybridMultilevel"/>
    <w:tmpl w:val="D36EB342"/>
    <w:lvl w:ilvl="0" w:tplc="7568746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A4EB5"/>
    <w:multiLevelType w:val="hybridMultilevel"/>
    <w:tmpl w:val="53DEE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5B42B8"/>
    <w:multiLevelType w:val="multilevel"/>
    <w:tmpl w:val="F5B02C1A"/>
    <w:lvl w:ilvl="0">
      <w:start w:val="1"/>
      <w:numFmt w:val="decimal"/>
      <w:pStyle w:val="berschrift1"/>
      <w:lvlText w:val="L8.%1"/>
      <w:lvlJc w:val="left"/>
      <w:pPr>
        <w:ind w:left="833" w:hanging="833"/>
      </w:pPr>
      <w:rPr>
        <w:rFonts w:hint="default"/>
      </w:rPr>
    </w:lvl>
    <w:lvl w:ilvl="1">
      <w:start w:val="1"/>
      <w:numFmt w:val="decimal"/>
      <w:pStyle w:val="berschrift2"/>
      <w:lvlText w:val="8.3.%2"/>
      <w:lvlJc w:val="left"/>
      <w:pPr>
        <w:ind w:left="833" w:hanging="833"/>
      </w:pPr>
      <w:rPr>
        <w:rFonts w:hint="default"/>
      </w:rPr>
    </w:lvl>
    <w:lvl w:ilvl="2">
      <w:start w:val="1"/>
      <w:numFmt w:val="decimal"/>
      <w:pStyle w:val="berschrift3"/>
      <w:lvlText w:val="8.3.%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BFB539C"/>
    <w:multiLevelType w:val="hybridMultilevel"/>
    <w:tmpl w:val="A9D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C075E2"/>
    <w:multiLevelType w:val="hybridMultilevel"/>
    <w:tmpl w:val="5B788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03445B"/>
    <w:multiLevelType w:val="hybridMultilevel"/>
    <w:tmpl w:val="36B2B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B15DF6"/>
    <w:multiLevelType w:val="hybridMultilevel"/>
    <w:tmpl w:val="F9528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253E5"/>
    <w:multiLevelType w:val="hybridMultilevel"/>
    <w:tmpl w:val="331AD3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4"/>
  </w:num>
  <w:num w:numId="4">
    <w:abstractNumId w:val="7"/>
  </w:num>
  <w:num w:numId="5">
    <w:abstractNumId w:val="11"/>
  </w:num>
  <w:num w:numId="6">
    <w:abstractNumId w:val="3"/>
  </w:num>
  <w:num w:numId="7">
    <w:abstractNumId w:val="8"/>
  </w:num>
  <w:num w:numId="8">
    <w:abstractNumId w:val="12"/>
  </w:num>
  <w:num w:numId="9">
    <w:abstractNumId w:val="14"/>
  </w:num>
  <w:num w:numId="10">
    <w:abstractNumId w:val="13"/>
  </w:num>
  <w:num w:numId="11">
    <w:abstractNumId w:val="0"/>
  </w:num>
  <w:num w:numId="12">
    <w:abstractNumId w:val="18"/>
  </w:num>
  <w:num w:numId="13">
    <w:abstractNumId w:val="4"/>
  </w:num>
  <w:num w:numId="14">
    <w:abstractNumId w:val="22"/>
  </w:num>
  <w:num w:numId="15">
    <w:abstractNumId w:val="2"/>
  </w:num>
  <w:num w:numId="16">
    <w:abstractNumId w:val="6"/>
  </w:num>
  <w:num w:numId="17">
    <w:abstractNumId w:val="20"/>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6"/>
  </w:num>
  <w:num w:numId="22">
    <w:abstractNumId w:val="10"/>
  </w:num>
  <w:num w:numId="23">
    <w:abstractNumId w:val="15"/>
  </w:num>
  <w:num w:numId="24">
    <w:abstractNumId w:val="23"/>
  </w:num>
  <w:num w:numId="25">
    <w:abstractNumId w:val="9"/>
  </w:num>
  <w:num w:numId="26">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1534"/>
    <w:rsid w:val="000042F8"/>
    <w:rsid w:val="0000624C"/>
    <w:rsid w:val="000140D7"/>
    <w:rsid w:val="00022436"/>
    <w:rsid w:val="00027D28"/>
    <w:rsid w:val="0004647C"/>
    <w:rsid w:val="00052546"/>
    <w:rsid w:val="0006486D"/>
    <w:rsid w:val="00064D05"/>
    <w:rsid w:val="00065828"/>
    <w:rsid w:val="00065C8F"/>
    <w:rsid w:val="000768AD"/>
    <w:rsid w:val="000815A7"/>
    <w:rsid w:val="000843A8"/>
    <w:rsid w:val="00091C62"/>
    <w:rsid w:val="000952D2"/>
    <w:rsid w:val="000B1C9E"/>
    <w:rsid w:val="000E39ED"/>
    <w:rsid w:val="000E4399"/>
    <w:rsid w:val="000F2ADF"/>
    <w:rsid w:val="001010B3"/>
    <w:rsid w:val="00102663"/>
    <w:rsid w:val="00105FC7"/>
    <w:rsid w:val="00114AE1"/>
    <w:rsid w:val="00116609"/>
    <w:rsid w:val="00147B7D"/>
    <w:rsid w:val="00147D66"/>
    <w:rsid w:val="00151606"/>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CF"/>
    <w:rsid w:val="001E1D8D"/>
    <w:rsid w:val="001E5E5F"/>
    <w:rsid w:val="001F765F"/>
    <w:rsid w:val="001F782C"/>
    <w:rsid w:val="00205542"/>
    <w:rsid w:val="00213BAF"/>
    <w:rsid w:val="002146EB"/>
    <w:rsid w:val="002307D8"/>
    <w:rsid w:val="00240C00"/>
    <w:rsid w:val="0026152D"/>
    <w:rsid w:val="00261C2E"/>
    <w:rsid w:val="00265A5D"/>
    <w:rsid w:val="00286238"/>
    <w:rsid w:val="00291FEE"/>
    <w:rsid w:val="002938A7"/>
    <w:rsid w:val="002B0730"/>
    <w:rsid w:val="002E77A8"/>
    <w:rsid w:val="002F1B70"/>
    <w:rsid w:val="00302076"/>
    <w:rsid w:val="00303589"/>
    <w:rsid w:val="00312ACB"/>
    <w:rsid w:val="00315C29"/>
    <w:rsid w:val="0031624E"/>
    <w:rsid w:val="00324E38"/>
    <w:rsid w:val="003325CB"/>
    <w:rsid w:val="003435FF"/>
    <w:rsid w:val="00352A02"/>
    <w:rsid w:val="00363855"/>
    <w:rsid w:val="00366102"/>
    <w:rsid w:val="0037381F"/>
    <w:rsid w:val="003757CC"/>
    <w:rsid w:val="00391928"/>
    <w:rsid w:val="00394108"/>
    <w:rsid w:val="003A10CA"/>
    <w:rsid w:val="003A7B55"/>
    <w:rsid w:val="003B0428"/>
    <w:rsid w:val="003B5E1F"/>
    <w:rsid w:val="003C1A7E"/>
    <w:rsid w:val="003C6C79"/>
    <w:rsid w:val="003D1B03"/>
    <w:rsid w:val="003D3632"/>
    <w:rsid w:val="003E0429"/>
    <w:rsid w:val="003E65E5"/>
    <w:rsid w:val="003E6B13"/>
    <w:rsid w:val="003F20D1"/>
    <w:rsid w:val="003F37F4"/>
    <w:rsid w:val="004219B4"/>
    <w:rsid w:val="004311EF"/>
    <w:rsid w:val="00431454"/>
    <w:rsid w:val="00432977"/>
    <w:rsid w:val="004370EB"/>
    <w:rsid w:val="00441554"/>
    <w:rsid w:val="004460F1"/>
    <w:rsid w:val="00450A54"/>
    <w:rsid w:val="0046727E"/>
    <w:rsid w:val="00474C25"/>
    <w:rsid w:val="00484D61"/>
    <w:rsid w:val="00485052"/>
    <w:rsid w:val="004A3452"/>
    <w:rsid w:val="004A714F"/>
    <w:rsid w:val="004B1769"/>
    <w:rsid w:val="004B3C44"/>
    <w:rsid w:val="004C1935"/>
    <w:rsid w:val="004C3827"/>
    <w:rsid w:val="004C56C3"/>
    <w:rsid w:val="004D6991"/>
    <w:rsid w:val="004D7089"/>
    <w:rsid w:val="004E1327"/>
    <w:rsid w:val="004E543D"/>
    <w:rsid w:val="004E6B0E"/>
    <w:rsid w:val="004F63EC"/>
    <w:rsid w:val="00521106"/>
    <w:rsid w:val="0052143E"/>
    <w:rsid w:val="005229BE"/>
    <w:rsid w:val="00526D04"/>
    <w:rsid w:val="00530424"/>
    <w:rsid w:val="0054031D"/>
    <w:rsid w:val="00543600"/>
    <w:rsid w:val="00547A04"/>
    <w:rsid w:val="00555787"/>
    <w:rsid w:val="00580DC4"/>
    <w:rsid w:val="00586FC0"/>
    <w:rsid w:val="00586FCF"/>
    <w:rsid w:val="0059449D"/>
    <w:rsid w:val="005B0FDA"/>
    <w:rsid w:val="005B2D75"/>
    <w:rsid w:val="005C0210"/>
    <w:rsid w:val="005D1C1C"/>
    <w:rsid w:val="005D2F33"/>
    <w:rsid w:val="005D659E"/>
    <w:rsid w:val="005E70B6"/>
    <w:rsid w:val="005F0794"/>
    <w:rsid w:val="005F7828"/>
    <w:rsid w:val="006001AB"/>
    <w:rsid w:val="0060379D"/>
    <w:rsid w:val="00605E39"/>
    <w:rsid w:val="00612247"/>
    <w:rsid w:val="00615D75"/>
    <w:rsid w:val="00640CE9"/>
    <w:rsid w:val="00641FB3"/>
    <w:rsid w:val="00643885"/>
    <w:rsid w:val="00643F77"/>
    <w:rsid w:val="00647220"/>
    <w:rsid w:val="006500E7"/>
    <w:rsid w:val="00667CEE"/>
    <w:rsid w:val="00670E20"/>
    <w:rsid w:val="0067550E"/>
    <w:rsid w:val="0068351D"/>
    <w:rsid w:val="006924FC"/>
    <w:rsid w:val="00695809"/>
    <w:rsid w:val="006A4605"/>
    <w:rsid w:val="006B28BA"/>
    <w:rsid w:val="006C267E"/>
    <w:rsid w:val="006D1CC0"/>
    <w:rsid w:val="006D54F0"/>
    <w:rsid w:val="006E47E0"/>
    <w:rsid w:val="006E6B83"/>
    <w:rsid w:val="006E7FF6"/>
    <w:rsid w:val="0071191B"/>
    <w:rsid w:val="00720594"/>
    <w:rsid w:val="007258E0"/>
    <w:rsid w:val="00733950"/>
    <w:rsid w:val="0074058F"/>
    <w:rsid w:val="00744ED6"/>
    <w:rsid w:val="00746391"/>
    <w:rsid w:val="00755BEB"/>
    <w:rsid w:val="00755CF9"/>
    <w:rsid w:val="0076604C"/>
    <w:rsid w:val="0077402A"/>
    <w:rsid w:val="00775CE6"/>
    <w:rsid w:val="00777B82"/>
    <w:rsid w:val="00791499"/>
    <w:rsid w:val="007A515A"/>
    <w:rsid w:val="007D12D5"/>
    <w:rsid w:val="007E5E3F"/>
    <w:rsid w:val="007E5E53"/>
    <w:rsid w:val="00801C5E"/>
    <w:rsid w:val="008109DD"/>
    <w:rsid w:val="008149F8"/>
    <w:rsid w:val="00817DDE"/>
    <w:rsid w:val="00821102"/>
    <w:rsid w:val="0082442C"/>
    <w:rsid w:val="008335FC"/>
    <w:rsid w:val="00840BE6"/>
    <w:rsid w:val="008418C1"/>
    <w:rsid w:val="008419B5"/>
    <w:rsid w:val="008422A9"/>
    <w:rsid w:val="00862293"/>
    <w:rsid w:val="00870896"/>
    <w:rsid w:val="0087451A"/>
    <w:rsid w:val="00876DF0"/>
    <w:rsid w:val="00880089"/>
    <w:rsid w:val="00881176"/>
    <w:rsid w:val="00884E5C"/>
    <w:rsid w:val="00884E74"/>
    <w:rsid w:val="00891472"/>
    <w:rsid w:val="008A1F26"/>
    <w:rsid w:val="008A48BB"/>
    <w:rsid w:val="008C016A"/>
    <w:rsid w:val="008C345D"/>
    <w:rsid w:val="008C4301"/>
    <w:rsid w:val="008C778E"/>
    <w:rsid w:val="008D1DF3"/>
    <w:rsid w:val="008D43D6"/>
    <w:rsid w:val="008D5D27"/>
    <w:rsid w:val="008D711C"/>
    <w:rsid w:val="008E0028"/>
    <w:rsid w:val="008E2AC6"/>
    <w:rsid w:val="008E7C3A"/>
    <w:rsid w:val="008F3E83"/>
    <w:rsid w:val="008F3FE0"/>
    <w:rsid w:val="00900362"/>
    <w:rsid w:val="00911625"/>
    <w:rsid w:val="00944104"/>
    <w:rsid w:val="0094719B"/>
    <w:rsid w:val="00953B62"/>
    <w:rsid w:val="00956CB5"/>
    <w:rsid w:val="00960BA3"/>
    <w:rsid w:val="009639FD"/>
    <w:rsid w:val="00975BC8"/>
    <w:rsid w:val="009832E7"/>
    <w:rsid w:val="00995E30"/>
    <w:rsid w:val="009C1EF6"/>
    <w:rsid w:val="009C22F8"/>
    <w:rsid w:val="009D1BF9"/>
    <w:rsid w:val="009D6AAC"/>
    <w:rsid w:val="009F5ED9"/>
    <w:rsid w:val="00A03ECB"/>
    <w:rsid w:val="00A05E93"/>
    <w:rsid w:val="00A110A8"/>
    <w:rsid w:val="00A12E45"/>
    <w:rsid w:val="00A14B76"/>
    <w:rsid w:val="00A16287"/>
    <w:rsid w:val="00A21EAF"/>
    <w:rsid w:val="00A27A4F"/>
    <w:rsid w:val="00A30D05"/>
    <w:rsid w:val="00A44254"/>
    <w:rsid w:val="00A5217A"/>
    <w:rsid w:val="00A5406D"/>
    <w:rsid w:val="00A61645"/>
    <w:rsid w:val="00A74C4F"/>
    <w:rsid w:val="00A76130"/>
    <w:rsid w:val="00A80E1D"/>
    <w:rsid w:val="00A82143"/>
    <w:rsid w:val="00A91ED8"/>
    <w:rsid w:val="00A92451"/>
    <w:rsid w:val="00A94C32"/>
    <w:rsid w:val="00A97860"/>
    <w:rsid w:val="00AD2DEB"/>
    <w:rsid w:val="00AD697C"/>
    <w:rsid w:val="00AE1554"/>
    <w:rsid w:val="00AE1E2D"/>
    <w:rsid w:val="00AE20E6"/>
    <w:rsid w:val="00AE306E"/>
    <w:rsid w:val="00AE6344"/>
    <w:rsid w:val="00AF4BA8"/>
    <w:rsid w:val="00B03B1A"/>
    <w:rsid w:val="00B10EAE"/>
    <w:rsid w:val="00B43311"/>
    <w:rsid w:val="00B54BF3"/>
    <w:rsid w:val="00B569AB"/>
    <w:rsid w:val="00B62F66"/>
    <w:rsid w:val="00B71035"/>
    <w:rsid w:val="00B915EB"/>
    <w:rsid w:val="00BB572D"/>
    <w:rsid w:val="00BC2584"/>
    <w:rsid w:val="00BE34C7"/>
    <w:rsid w:val="00BF0E7E"/>
    <w:rsid w:val="00C07C8E"/>
    <w:rsid w:val="00C21862"/>
    <w:rsid w:val="00C21B2B"/>
    <w:rsid w:val="00C45EAE"/>
    <w:rsid w:val="00C561CB"/>
    <w:rsid w:val="00C56363"/>
    <w:rsid w:val="00C60D0F"/>
    <w:rsid w:val="00C631B4"/>
    <w:rsid w:val="00C70A0A"/>
    <w:rsid w:val="00C90010"/>
    <w:rsid w:val="00C9076A"/>
    <w:rsid w:val="00C929C4"/>
    <w:rsid w:val="00CA7AB4"/>
    <w:rsid w:val="00CB0173"/>
    <w:rsid w:val="00CC5AA8"/>
    <w:rsid w:val="00CE1940"/>
    <w:rsid w:val="00CE6E72"/>
    <w:rsid w:val="00CF2E94"/>
    <w:rsid w:val="00CF74D7"/>
    <w:rsid w:val="00D21B7D"/>
    <w:rsid w:val="00D30D13"/>
    <w:rsid w:val="00D51D23"/>
    <w:rsid w:val="00D528FF"/>
    <w:rsid w:val="00D96E0A"/>
    <w:rsid w:val="00DA2B95"/>
    <w:rsid w:val="00DA5F3C"/>
    <w:rsid w:val="00DB093C"/>
    <w:rsid w:val="00DD2B8B"/>
    <w:rsid w:val="00DE4EF7"/>
    <w:rsid w:val="00DF7220"/>
    <w:rsid w:val="00E0386D"/>
    <w:rsid w:val="00E06B80"/>
    <w:rsid w:val="00E119B2"/>
    <w:rsid w:val="00E63F2A"/>
    <w:rsid w:val="00E665D1"/>
    <w:rsid w:val="00E75F0D"/>
    <w:rsid w:val="00E773B3"/>
    <w:rsid w:val="00E84D95"/>
    <w:rsid w:val="00E91FDF"/>
    <w:rsid w:val="00EA49D3"/>
    <w:rsid w:val="00EB2007"/>
    <w:rsid w:val="00EC1E91"/>
    <w:rsid w:val="00ED4D0B"/>
    <w:rsid w:val="00ED7A71"/>
    <w:rsid w:val="00EF0E86"/>
    <w:rsid w:val="00EF2785"/>
    <w:rsid w:val="00F16D2B"/>
    <w:rsid w:val="00F46445"/>
    <w:rsid w:val="00F53197"/>
    <w:rsid w:val="00F53873"/>
    <w:rsid w:val="00F57BCA"/>
    <w:rsid w:val="00F636FE"/>
    <w:rsid w:val="00F65876"/>
    <w:rsid w:val="00F73352"/>
    <w:rsid w:val="00F849E8"/>
    <w:rsid w:val="00F86219"/>
    <w:rsid w:val="00F87D1F"/>
    <w:rsid w:val="00F87DE8"/>
    <w:rsid w:val="00FA4451"/>
    <w:rsid w:val="00FB084C"/>
    <w:rsid w:val="00FD5B0C"/>
    <w:rsid w:val="00FE20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FDE94"/>
  <w15:docId w15:val="{77DF45FF-2F77-4E21-BA22-A78DB966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paragraph" w:customStyle="1" w:styleId="Pa5">
    <w:name w:val="Pa5"/>
    <w:basedOn w:val="Standard"/>
    <w:next w:val="Standard"/>
    <w:uiPriority w:val="99"/>
    <w:rsid w:val="00F53873"/>
    <w:pPr>
      <w:autoSpaceDE w:val="0"/>
      <w:autoSpaceDN w:val="0"/>
      <w:adjustRightInd w:val="0"/>
      <w:spacing w:line="327" w:lineRule="atLeast"/>
    </w:pPr>
    <w:rPr>
      <w:rFonts w:ascii="ZwoOT-Light" w:hAnsi="ZwoOT-Light"/>
      <w:szCs w:val="24"/>
    </w:rPr>
  </w:style>
  <w:style w:type="paragraph" w:customStyle="1" w:styleId="Pa9">
    <w:name w:val="Pa9"/>
    <w:basedOn w:val="Standard"/>
    <w:next w:val="Standard"/>
    <w:uiPriority w:val="99"/>
    <w:rsid w:val="00F53873"/>
    <w:pPr>
      <w:autoSpaceDE w:val="0"/>
      <w:autoSpaceDN w:val="0"/>
      <w:adjustRightInd w:val="0"/>
      <w:spacing w:line="175" w:lineRule="atLeast"/>
    </w:pPr>
    <w:rPr>
      <w:rFonts w:ascii="ZwoOT-Light" w:hAnsi="ZwoOT-Light"/>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063212517">
      <w:bodyDiv w:val="1"/>
      <w:marLeft w:val="0"/>
      <w:marRight w:val="0"/>
      <w:marTop w:val="0"/>
      <w:marBottom w:val="0"/>
      <w:divBdr>
        <w:top w:val="none" w:sz="0" w:space="0" w:color="auto"/>
        <w:left w:val="none" w:sz="0" w:space="0" w:color="auto"/>
        <w:bottom w:val="none" w:sz="0" w:space="0" w:color="auto"/>
        <w:right w:val="none" w:sz="0" w:space="0" w:color="auto"/>
      </w:divBdr>
      <w:divsChild>
        <w:div w:id="1431393019">
          <w:marLeft w:val="0"/>
          <w:marRight w:val="0"/>
          <w:marTop w:val="0"/>
          <w:marBottom w:val="0"/>
          <w:divBdr>
            <w:top w:val="none" w:sz="0" w:space="0" w:color="auto"/>
            <w:left w:val="none" w:sz="0" w:space="0" w:color="auto"/>
            <w:bottom w:val="none" w:sz="0" w:space="0" w:color="auto"/>
            <w:right w:val="none" w:sz="0" w:space="0" w:color="auto"/>
          </w:divBdr>
        </w:div>
        <w:div w:id="1221598118">
          <w:marLeft w:val="0"/>
          <w:marRight w:val="0"/>
          <w:marTop w:val="0"/>
          <w:marBottom w:val="0"/>
          <w:divBdr>
            <w:top w:val="none" w:sz="0" w:space="0" w:color="auto"/>
            <w:left w:val="none" w:sz="0" w:space="0" w:color="auto"/>
            <w:bottom w:val="none" w:sz="0" w:space="0" w:color="auto"/>
            <w:right w:val="none" w:sz="0" w:space="0" w:color="auto"/>
          </w:divBdr>
          <w:divsChild>
            <w:div w:id="1591229502">
              <w:marLeft w:val="0"/>
              <w:marRight w:val="0"/>
              <w:marTop w:val="0"/>
              <w:marBottom w:val="0"/>
              <w:divBdr>
                <w:top w:val="none" w:sz="0" w:space="0" w:color="auto"/>
                <w:left w:val="none" w:sz="0" w:space="0" w:color="auto"/>
                <w:bottom w:val="none" w:sz="0" w:space="0" w:color="auto"/>
                <w:right w:val="none" w:sz="0" w:space="0" w:color="auto"/>
              </w:divBdr>
              <w:divsChild>
                <w:div w:id="898789783">
                  <w:marLeft w:val="0"/>
                  <w:marRight w:val="0"/>
                  <w:marTop w:val="0"/>
                  <w:marBottom w:val="0"/>
                  <w:divBdr>
                    <w:top w:val="none" w:sz="0" w:space="0" w:color="auto"/>
                    <w:left w:val="none" w:sz="0" w:space="0" w:color="auto"/>
                    <w:bottom w:val="none" w:sz="0" w:space="0" w:color="auto"/>
                    <w:right w:val="none" w:sz="0" w:space="0" w:color="auto"/>
                  </w:divBdr>
                  <w:divsChild>
                    <w:div w:id="1552156664">
                      <w:marLeft w:val="0"/>
                      <w:marRight w:val="0"/>
                      <w:marTop w:val="0"/>
                      <w:marBottom w:val="0"/>
                      <w:divBdr>
                        <w:top w:val="none" w:sz="0" w:space="0" w:color="auto"/>
                        <w:left w:val="none" w:sz="0" w:space="0" w:color="auto"/>
                        <w:bottom w:val="none" w:sz="0" w:space="0" w:color="auto"/>
                        <w:right w:val="none" w:sz="0" w:space="0" w:color="auto"/>
                      </w:divBdr>
                      <w:divsChild>
                        <w:div w:id="10774339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 w:id="996347186">
              <w:marLeft w:val="3023"/>
              <w:marRight w:val="0"/>
              <w:marTop w:val="0"/>
              <w:marBottom w:val="0"/>
              <w:divBdr>
                <w:top w:val="none" w:sz="0" w:space="0" w:color="auto"/>
                <w:left w:val="none" w:sz="0" w:space="0" w:color="auto"/>
                <w:bottom w:val="none" w:sz="0" w:space="0" w:color="auto"/>
                <w:right w:val="none" w:sz="0" w:space="0" w:color="auto"/>
              </w:divBdr>
            </w:div>
          </w:divsChild>
        </w:div>
        <w:div w:id="1043094523">
          <w:marLeft w:val="0"/>
          <w:marRight w:val="0"/>
          <w:marTop w:val="0"/>
          <w:marBottom w:val="0"/>
          <w:divBdr>
            <w:top w:val="none" w:sz="0" w:space="0" w:color="auto"/>
            <w:left w:val="none" w:sz="0" w:space="0" w:color="auto"/>
            <w:bottom w:val="none" w:sz="0" w:space="0" w:color="auto"/>
            <w:right w:val="none" w:sz="0" w:space="0" w:color="auto"/>
          </w:divBdr>
        </w:div>
      </w:divsChild>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 w:id="2062440553">
      <w:bodyDiv w:val="1"/>
      <w:marLeft w:val="0"/>
      <w:marRight w:val="0"/>
      <w:marTop w:val="0"/>
      <w:marBottom w:val="0"/>
      <w:divBdr>
        <w:top w:val="none" w:sz="0" w:space="0" w:color="auto"/>
        <w:left w:val="none" w:sz="0" w:space="0" w:color="auto"/>
        <w:bottom w:val="none" w:sz="0" w:space="0" w:color="auto"/>
        <w:right w:val="none" w:sz="0" w:space="0" w:color="auto"/>
      </w:divBdr>
      <w:divsChild>
        <w:div w:id="1663240634">
          <w:marLeft w:val="0"/>
          <w:marRight w:val="0"/>
          <w:marTop w:val="0"/>
          <w:marBottom w:val="0"/>
          <w:divBdr>
            <w:top w:val="none" w:sz="0" w:space="0" w:color="auto"/>
            <w:left w:val="none" w:sz="0" w:space="0" w:color="auto"/>
            <w:bottom w:val="none" w:sz="0" w:space="0" w:color="auto"/>
            <w:right w:val="none" w:sz="0" w:space="0" w:color="auto"/>
          </w:divBdr>
        </w:div>
        <w:div w:id="545868984">
          <w:marLeft w:val="0"/>
          <w:marRight w:val="0"/>
          <w:marTop w:val="0"/>
          <w:marBottom w:val="0"/>
          <w:divBdr>
            <w:top w:val="none" w:sz="0" w:space="0" w:color="auto"/>
            <w:left w:val="none" w:sz="0" w:space="0" w:color="auto"/>
            <w:bottom w:val="none" w:sz="0" w:space="0" w:color="auto"/>
            <w:right w:val="none" w:sz="0" w:space="0" w:color="auto"/>
          </w:divBdr>
          <w:divsChild>
            <w:div w:id="1488354906">
              <w:marLeft w:val="0"/>
              <w:marRight w:val="0"/>
              <w:marTop w:val="0"/>
              <w:marBottom w:val="0"/>
              <w:divBdr>
                <w:top w:val="none" w:sz="0" w:space="0" w:color="auto"/>
                <w:left w:val="none" w:sz="0" w:space="0" w:color="auto"/>
                <w:bottom w:val="none" w:sz="0" w:space="0" w:color="auto"/>
                <w:right w:val="none" w:sz="0" w:space="0" w:color="auto"/>
              </w:divBdr>
              <w:divsChild>
                <w:div w:id="296570034">
                  <w:marLeft w:val="0"/>
                  <w:marRight w:val="0"/>
                  <w:marTop w:val="0"/>
                  <w:marBottom w:val="0"/>
                  <w:divBdr>
                    <w:top w:val="none" w:sz="0" w:space="0" w:color="auto"/>
                    <w:left w:val="none" w:sz="0" w:space="0" w:color="auto"/>
                    <w:bottom w:val="none" w:sz="0" w:space="0" w:color="auto"/>
                    <w:right w:val="none" w:sz="0" w:space="0" w:color="auto"/>
                  </w:divBdr>
                  <w:divsChild>
                    <w:div w:id="711733832">
                      <w:marLeft w:val="0"/>
                      <w:marRight w:val="0"/>
                      <w:marTop w:val="0"/>
                      <w:marBottom w:val="0"/>
                      <w:divBdr>
                        <w:top w:val="none" w:sz="0" w:space="0" w:color="auto"/>
                        <w:left w:val="none" w:sz="0" w:space="0" w:color="auto"/>
                        <w:bottom w:val="none" w:sz="0" w:space="0" w:color="auto"/>
                        <w:right w:val="none" w:sz="0" w:space="0" w:color="auto"/>
                      </w:divBdr>
                      <w:divsChild>
                        <w:div w:id="86186593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 w:id="2099598726">
              <w:marLeft w:val="3023"/>
              <w:marRight w:val="0"/>
              <w:marTop w:val="0"/>
              <w:marBottom w:val="0"/>
              <w:divBdr>
                <w:top w:val="none" w:sz="0" w:space="0" w:color="auto"/>
                <w:left w:val="none" w:sz="0" w:space="0" w:color="auto"/>
                <w:bottom w:val="none" w:sz="0" w:space="0" w:color="auto"/>
                <w:right w:val="none" w:sz="0" w:space="0" w:color="auto"/>
              </w:divBdr>
            </w:div>
          </w:divsChild>
        </w:div>
        <w:div w:id="142661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CBDF8-00A8-451E-809E-3FCC297F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828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9</cp:revision>
  <cp:lastPrinted>2016-12-07T08:05:00Z</cp:lastPrinted>
  <dcterms:created xsi:type="dcterms:W3CDTF">2019-03-14T10:25:00Z</dcterms:created>
  <dcterms:modified xsi:type="dcterms:W3CDTF">2020-03-02T15:53:00Z</dcterms:modified>
</cp:coreProperties>
</file>